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41CB" w14:textId="77777777" w:rsidR="003A13BC" w:rsidRDefault="00043E06" w:rsidP="00F1606C">
      <w:pPr>
        <w:spacing w:after="177"/>
        <w:ind w:left="0" w:firstLine="77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AFAF88A" w14:textId="77777777" w:rsidR="003A13BC" w:rsidRDefault="00043E06">
      <w:pPr>
        <w:spacing w:after="0" w:line="271" w:lineRule="auto"/>
        <w:ind w:left="459" w:right="378"/>
        <w:jc w:val="center"/>
      </w:pPr>
      <w:r>
        <w:rPr>
          <w:b/>
        </w:rPr>
        <w:t>R E G U L A M I N</w:t>
      </w:r>
      <w:r>
        <w:t xml:space="preserve"> </w:t>
      </w:r>
    </w:p>
    <w:p w14:paraId="009A649E" w14:textId="1B102641" w:rsidR="003A13BC" w:rsidRDefault="00043E06" w:rsidP="00C47EE0">
      <w:pPr>
        <w:spacing w:after="124" w:line="271" w:lineRule="auto"/>
        <w:ind w:left="459" w:right="313"/>
        <w:jc w:val="center"/>
      </w:pPr>
      <w:r>
        <w:rPr>
          <w:b/>
        </w:rPr>
        <w:t xml:space="preserve">Korzystania z wiaty </w:t>
      </w:r>
      <w:proofErr w:type="spellStart"/>
      <w:r>
        <w:rPr>
          <w:b/>
        </w:rPr>
        <w:t>edukacyjno</w:t>
      </w:r>
      <w:proofErr w:type="spellEnd"/>
      <w:r>
        <w:rPr>
          <w:b/>
        </w:rPr>
        <w:t xml:space="preserve"> – turystycznej i miejsca biwakowania nad Jeziorem Jastrowie Wielkie (Duże) </w:t>
      </w:r>
      <w:r>
        <w:rPr>
          <w:b/>
          <w:sz w:val="22"/>
        </w:rPr>
        <w:t xml:space="preserve"> </w:t>
      </w:r>
    </w:p>
    <w:p w14:paraId="3E12A417" w14:textId="6DBE19F4" w:rsidR="003A13BC" w:rsidRPr="00C47EE0" w:rsidRDefault="00043E06" w:rsidP="00C40DA2">
      <w:pPr>
        <w:spacing w:after="226" w:line="360" w:lineRule="auto"/>
        <w:ind w:left="459" w:right="377"/>
        <w:jc w:val="center"/>
        <w:rPr>
          <w:color w:val="000000" w:themeColor="text1"/>
        </w:rPr>
      </w:pPr>
      <w:r w:rsidRPr="00C47EE0">
        <w:rPr>
          <w:b/>
          <w:color w:val="000000" w:themeColor="text1"/>
        </w:rPr>
        <w:t>§ 1</w:t>
      </w:r>
      <w:r w:rsidR="00DF67DF" w:rsidRPr="00C47EE0">
        <w:rPr>
          <w:b/>
          <w:color w:val="000000" w:themeColor="text1"/>
        </w:rPr>
        <w:t>.</w:t>
      </w:r>
      <w:r w:rsidRPr="00C47EE0">
        <w:rPr>
          <w:color w:val="000000" w:themeColor="text1"/>
          <w:sz w:val="28"/>
        </w:rPr>
        <w:t xml:space="preserve"> </w:t>
      </w:r>
    </w:p>
    <w:p w14:paraId="73084AC6" w14:textId="2956B7E8" w:rsidR="00F1606C" w:rsidRDefault="00043E06" w:rsidP="00DF67DF">
      <w:pPr>
        <w:numPr>
          <w:ilvl w:val="0"/>
          <w:numId w:val="1"/>
        </w:numPr>
        <w:spacing w:after="0" w:line="276" w:lineRule="auto"/>
        <w:ind w:hanging="360"/>
      </w:pPr>
      <w:r>
        <w:t xml:space="preserve">Wiata </w:t>
      </w:r>
      <w:proofErr w:type="spellStart"/>
      <w:r>
        <w:t>edukacyjno</w:t>
      </w:r>
      <w:proofErr w:type="spellEnd"/>
      <w:r>
        <w:t xml:space="preserve"> – turystyczna i miejsce biwakowania jest własnością </w:t>
      </w:r>
      <w:r w:rsidR="00DF67DF" w:rsidRPr="005B1DE6">
        <w:rPr>
          <w:color w:val="000000" w:themeColor="text1"/>
        </w:rPr>
        <w:t>Skarbu Państwa – Państwowego Gospodarstwa Leśnego Lasy Państwowe – Nadleśnictwa Jastrowie (dalej: Nadleśnictwo lub PGL LP).</w:t>
      </w:r>
    </w:p>
    <w:p w14:paraId="5D6B62EB" w14:textId="77777777" w:rsidR="003A13BC" w:rsidRDefault="00043E06" w:rsidP="00C40DA2">
      <w:pPr>
        <w:numPr>
          <w:ilvl w:val="0"/>
          <w:numId w:val="1"/>
        </w:numPr>
        <w:spacing w:after="0" w:line="276" w:lineRule="auto"/>
        <w:ind w:hanging="360"/>
      </w:pPr>
      <w:r>
        <w:t xml:space="preserve">Wiata </w:t>
      </w:r>
      <w:proofErr w:type="spellStart"/>
      <w:r>
        <w:t>edukacyjno</w:t>
      </w:r>
      <w:proofErr w:type="spellEnd"/>
      <w:r>
        <w:t xml:space="preserve"> – turystyczna i miejsce biwakowania wraz z posadowionymi urządzeniami są ogólnodostępne dla ludności.  </w:t>
      </w:r>
    </w:p>
    <w:p w14:paraId="7BBEAFED" w14:textId="0C8BD8E3" w:rsidR="003A13BC" w:rsidRDefault="00043E06" w:rsidP="00C40DA2">
      <w:pPr>
        <w:numPr>
          <w:ilvl w:val="0"/>
          <w:numId w:val="1"/>
        </w:numPr>
        <w:spacing w:after="0" w:line="276" w:lineRule="auto"/>
        <w:ind w:hanging="360"/>
      </w:pPr>
      <w:r>
        <w:t xml:space="preserve">Pierwszeństwo korzystania z wiaty </w:t>
      </w:r>
      <w:proofErr w:type="spellStart"/>
      <w:r>
        <w:t>edukacyjno</w:t>
      </w:r>
      <w:proofErr w:type="spellEnd"/>
      <w:r>
        <w:t xml:space="preserve"> – turystycznej mają osoby, które </w:t>
      </w:r>
      <w:r w:rsidRPr="005B1DE6">
        <w:rPr>
          <w:color w:val="000000" w:themeColor="text1"/>
        </w:rPr>
        <w:t>uzyskały zgodę na biwakowanie</w:t>
      </w:r>
      <w:r w:rsidR="00DF67DF" w:rsidRPr="005B1DE6">
        <w:rPr>
          <w:color w:val="000000" w:themeColor="text1"/>
        </w:rPr>
        <w:t xml:space="preserve">,  o której mowa </w:t>
      </w:r>
      <w:r w:rsidR="005B1DE6" w:rsidRPr="005B1DE6">
        <w:rPr>
          <w:color w:val="000000" w:themeColor="text1"/>
        </w:rPr>
        <w:t>w pkt. 5</w:t>
      </w:r>
      <w:r w:rsidR="00DF67DF" w:rsidRPr="005B1DE6">
        <w:rPr>
          <w:color w:val="000000" w:themeColor="text1"/>
        </w:rPr>
        <w:t xml:space="preserve"> Regulaminu. </w:t>
      </w:r>
    </w:p>
    <w:p w14:paraId="5D702024" w14:textId="4AB819D0" w:rsidR="003A13BC" w:rsidRDefault="00043E06" w:rsidP="00C40DA2">
      <w:pPr>
        <w:numPr>
          <w:ilvl w:val="0"/>
          <w:numId w:val="1"/>
        </w:numPr>
        <w:spacing w:after="0" w:line="276" w:lineRule="auto"/>
        <w:ind w:hanging="360"/>
      </w:pPr>
      <w:r>
        <w:t>Każdorazową chęć zorganizowanego biwakowania z rozpaleniem ogniska</w:t>
      </w:r>
      <w:r w:rsidR="00F1606C">
        <w:br/>
      </w:r>
      <w:r>
        <w:t xml:space="preserve">i rozłożeniem namiotu należy zgłosić na piśmie do Nadleśnictwa Jastrowie. </w:t>
      </w:r>
    </w:p>
    <w:p w14:paraId="7F7C39EB" w14:textId="5A7C9F81" w:rsidR="003A13BC" w:rsidRDefault="00C40DA2" w:rsidP="00C40DA2">
      <w:pPr>
        <w:numPr>
          <w:ilvl w:val="0"/>
          <w:numId w:val="1"/>
        </w:numPr>
        <w:spacing w:after="1" w:line="276" w:lineRule="auto"/>
        <w:ind w:hanging="360"/>
      </w:pPr>
      <w:r>
        <w:t>Zapewnienie u</w:t>
      </w:r>
      <w:r w:rsidR="00A92EB2">
        <w:t>dostępnieni</w:t>
      </w:r>
      <w:r>
        <w:t>a</w:t>
      </w:r>
      <w:r w:rsidR="00A92EB2">
        <w:t xml:space="preserve"> przez Nadleśnictwo</w:t>
      </w:r>
      <w:r w:rsidR="00F1606C">
        <w:t xml:space="preserve"> </w:t>
      </w:r>
      <w:r w:rsidR="00043E06">
        <w:t xml:space="preserve">wiaty </w:t>
      </w:r>
      <w:proofErr w:type="spellStart"/>
      <w:r w:rsidR="00043E06">
        <w:t>edukacyjno</w:t>
      </w:r>
      <w:proofErr w:type="spellEnd"/>
      <w:r w:rsidR="00043E06">
        <w:t xml:space="preserve"> – turystycznej i miejsca biwakowania</w:t>
      </w:r>
      <w:r w:rsidR="00A92EB2">
        <w:t xml:space="preserve"> </w:t>
      </w:r>
      <w:r w:rsidR="00043E06">
        <w:t xml:space="preserve">wraz z posadowionymi urządzeniami </w:t>
      </w:r>
      <w:r w:rsidR="00A92EB2">
        <w:t xml:space="preserve">dla osób indywidualnych oraz grup </w:t>
      </w:r>
      <w:r w:rsidR="00043E06">
        <w:t>zorganizowany</w:t>
      </w:r>
      <w:r w:rsidR="00A92EB2">
        <w:t>ch</w:t>
      </w:r>
      <w:r w:rsidR="00043E06">
        <w:t xml:space="preserve">, z możliwością rozpalenia ogniska </w:t>
      </w:r>
      <w:r w:rsidR="00043E06">
        <w:rPr>
          <w:b/>
        </w:rPr>
        <w:t>wymaga</w:t>
      </w:r>
      <w:r w:rsidR="00043E06">
        <w:t xml:space="preserve"> </w:t>
      </w:r>
      <w:r w:rsidR="00043E06">
        <w:rPr>
          <w:b/>
        </w:rPr>
        <w:t xml:space="preserve">uzyskania zgody Nadleśnictwa </w:t>
      </w:r>
      <w:proofErr w:type="spellStart"/>
      <w:r w:rsidR="00043E06">
        <w:rPr>
          <w:b/>
        </w:rPr>
        <w:t>Jastrow</w:t>
      </w:r>
      <w:r w:rsidR="00A92EB2">
        <w:rPr>
          <w:b/>
        </w:rPr>
        <w:t>e</w:t>
      </w:r>
      <w:proofErr w:type="spellEnd"/>
      <w:r w:rsidR="00A92EB2">
        <w:rPr>
          <w:b/>
        </w:rPr>
        <w:t xml:space="preserve"> </w:t>
      </w:r>
      <w:r w:rsidR="00A92EB2" w:rsidRPr="00A92EB2">
        <w:rPr>
          <w:b/>
        </w:rPr>
        <w:t xml:space="preserve">(wniosek o rezerwację) </w:t>
      </w:r>
      <w:r w:rsidR="00A92EB2" w:rsidRPr="00A92EB2">
        <w:rPr>
          <w:bCs/>
        </w:rPr>
        <w:t xml:space="preserve">od osoby upoważnionej przez nadleśniczego lub pracownika biura nadleśnictwa – jastrowie@pila.lasy.gov.pl, 67 266 39 66, oraz wniesienia opłaty na konto bankowe PNB </w:t>
      </w:r>
      <w:proofErr w:type="spellStart"/>
      <w:r w:rsidR="00A92EB2" w:rsidRPr="00A92EB2">
        <w:rPr>
          <w:bCs/>
        </w:rPr>
        <w:t>Paribas</w:t>
      </w:r>
      <w:proofErr w:type="spellEnd"/>
      <w:r w:rsidR="00A92EB2" w:rsidRPr="00A92EB2">
        <w:rPr>
          <w:bCs/>
        </w:rPr>
        <w:t xml:space="preserve"> Warszawa</w:t>
      </w:r>
      <w:r w:rsidR="00DF67DF">
        <w:rPr>
          <w:bCs/>
        </w:rPr>
        <w:t xml:space="preserve">, </w:t>
      </w:r>
      <w:r w:rsidR="00DF67DF" w:rsidRPr="005B1DE6">
        <w:rPr>
          <w:bCs/>
          <w:color w:val="000000" w:themeColor="text1"/>
        </w:rPr>
        <w:t>na</w:t>
      </w:r>
      <w:r w:rsidR="00A92EB2" w:rsidRPr="005B1DE6">
        <w:rPr>
          <w:bCs/>
          <w:color w:val="000000" w:themeColor="text1"/>
        </w:rPr>
        <w:t xml:space="preserve"> </w:t>
      </w:r>
      <w:r w:rsidR="00A92EB2" w:rsidRPr="00A92EB2">
        <w:rPr>
          <w:bCs/>
        </w:rPr>
        <w:t>nr rachunku: 64 2030 0045 1110 0000 0033 2730. Warunkiem uzyskania zgody jest okazanie dokumentu tożsamości oraz pisemne zobowiązanie do przestrzegania niniejszego regulaminu.</w:t>
      </w:r>
    </w:p>
    <w:p w14:paraId="16CEC373" w14:textId="3FAB4FBA" w:rsidR="00E97719" w:rsidRDefault="00043E06" w:rsidP="00C40DA2">
      <w:pPr>
        <w:numPr>
          <w:ilvl w:val="0"/>
          <w:numId w:val="1"/>
        </w:numPr>
        <w:spacing w:after="0" w:line="276" w:lineRule="auto"/>
        <w:ind w:hanging="360"/>
      </w:pPr>
      <w:r>
        <w:t xml:space="preserve">Miejsce biwakowania i wiata dostępne są do celów turystycznych, rekreacyjno- wypoczynkowych i edukacyjnych dla osób indywidualnych i grup zorganizowanych. </w:t>
      </w:r>
    </w:p>
    <w:p w14:paraId="3169D3D3" w14:textId="444787BE" w:rsidR="00B03CE8" w:rsidRDefault="00043E06" w:rsidP="00C40DA2">
      <w:pPr>
        <w:numPr>
          <w:ilvl w:val="0"/>
          <w:numId w:val="1"/>
        </w:numPr>
        <w:spacing w:after="13" w:line="276" w:lineRule="auto"/>
        <w:ind w:hanging="360"/>
      </w:pPr>
      <w:r>
        <w:t>Rozpalanie ogniska jest dozwolone tylko w wyznaczonym miejscu</w:t>
      </w:r>
      <w:r w:rsidR="00DF67DF" w:rsidRPr="005B1DE6">
        <w:rPr>
          <w:color w:val="000000" w:themeColor="text1"/>
        </w:rPr>
        <w:t>,</w:t>
      </w:r>
      <w:r w:rsidRPr="005B1DE6">
        <w:rPr>
          <w:color w:val="000000" w:themeColor="text1"/>
        </w:rPr>
        <w:t xml:space="preserve"> po</w:t>
      </w:r>
      <w:r w:rsidR="00DF67DF" w:rsidRPr="005B1DE6">
        <w:rPr>
          <w:color w:val="000000" w:themeColor="text1"/>
        </w:rPr>
        <w:t xml:space="preserve"> uprzednim </w:t>
      </w:r>
      <w:r w:rsidRPr="005B1DE6">
        <w:rPr>
          <w:color w:val="000000" w:themeColor="text1"/>
        </w:rPr>
        <w:t>uzyskaniu w/w zgody. W przypadk</w:t>
      </w:r>
      <w:r w:rsidR="00DF67DF" w:rsidRPr="005B1DE6">
        <w:rPr>
          <w:color w:val="000000" w:themeColor="text1"/>
        </w:rPr>
        <w:t>u dużego zagrożenia pożarowego N</w:t>
      </w:r>
      <w:r w:rsidRPr="005B1DE6">
        <w:rPr>
          <w:color w:val="000000" w:themeColor="text1"/>
        </w:rPr>
        <w:t>adleśnictwo</w:t>
      </w:r>
      <w:r w:rsidR="00DF67DF" w:rsidRPr="005B1DE6">
        <w:rPr>
          <w:color w:val="000000" w:themeColor="text1"/>
        </w:rPr>
        <w:t xml:space="preserve"> Jastrowie</w:t>
      </w:r>
      <w:r w:rsidRPr="005B1DE6">
        <w:rPr>
          <w:color w:val="000000" w:themeColor="text1"/>
        </w:rPr>
        <w:t xml:space="preserve"> może nie </w:t>
      </w:r>
      <w:r w:rsidR="00DF67DF" w:rsidRPr="005B1DE6">
        <w:rPr>
          <w:color w:val="000000" w:themeColor="text1"/>
        </w:rPr>
        <w:t>wyrazić</w:t>
      </w:r>
      <w:r w:rsidRPr="005B1DE6">
        <w:rPr>
          <w:color w:val="000000" w:themeColor="text1"/>
        </w:rPr>
        <w:t xml:space="preserve"> zgody na używanie </w:t>
      </w:r>
      <w:r>
        <w:t xml:space="preserve">otwartego ognia. </w:t>
      </w:r>
    </w:p>
    <w:p w14:paraId="6FAADC4E" w14:textId="2C0E0886" w:rsidR="00B03CE8" w:rsidRDefault="00B03CE8" w:rsidP="00C40DA2">
      <w:pPr>
        <w:numPr>
          <w:ilvl w:val="0"/>
          <w:numId w:val="1"/>
        </w:numPr>
        <w:spacing w:after="13" w:line="276" w:lineRule="auto"/>
        <w:ind w:hanging="360"/>
      </w:pPr>
      <w:r>
        <w:t>W przypadku grup zorganizowanych, organizatorem spotkania pod wiatą może</w:t>
      </w:r>
    </w:p>
    <w:p w14:paraId="08D28311" w14:textId="77777777" w:rsidR="00B03CE8" w:rsidRDefault="00B03CE8" w:rsidP="00C40DA2">
      <w:pPr>
        <w:spacing w:after="13" w:line="276" w:lineRule="auto"/>
        <w:ind w:left="504" w:firstLine="0"/>
      </w:pPr>
      <w:r>
        <w:t>być wyłącznie osoba pełnoletnia, biorąca odpowiedzialność za pozostałych</w:t>
      </w:r>
    </w:p>
    <w:p w14:paraId="13DAF39C" w14:textId="77777777" w:rsidR="00B03CE8" w:rsidRDefault="00B03CE8" w:rsidP="00C40DA2">
      <w:pPr>
        <w:spacing w:after="13" w:line="276" w:lineRule="auto"/>
        <w:ind w:left="504" w:firstLine="0"/>
      </w:pPr>
      <w:r>
        <w:t xml:space="preserve">członków grupy. </w:t>
      </w:r>
    </w:p>
    <w:p w14:paraId="74A9E61F" w14:textId="5319173A" w:rsidR="00B03CE8" w:rsidRDefault="00B03CE8" w:rsidP="00C40DA2">
      <w:pPr>
        <w:numPr>
          <w:ilvl w:val="0"/>
          <w:numId w:val="1"/>
        </w:numPr>
        <w:spacing w:after="0" w:line="276" w:lineRule="auto"/>
        <w:ind w:hanging="360"/>
      </w:pPr>
      <w:r>
        <w:t xml:space="preserve">Za osoby nieletnie przebywające na terenie wiaty, </w:t>
      </w:r>
      <w:r w:rsidRPr="005B1DE6">
        <w:rPr>
          <w:color w:val="000000" w:themeColor="text1"/>
        </w:rPr>
        <w:t xml:space="preserve">odpowiedzialność </w:t>
      </w:r>
      <w:r w:rsidR="00DF67DF" w:rsidRPr="005B1DE6">
        <w:rPr>
          <w:color w:val="000000" w:themeColor="text1"/>
        </w:rPr>
        <w:t>ponoszą</w:t>
      </w:r>
    </w:p>
    <w:p w14:paraId="4A8F57F5" w14:textId="70602070" w:rsidR="00B03CE8" w:rsidRDefault="00B03CE8" w:rsidP="00C40DA2">
      <w:pPr>
        <w:spacing w:after="0" w:line="276" w:lineRule="auto"/>
        <w:ind w:left="504" w:firstLine="0"/>
      </w:pPr>
      <w:r>
        <w:t>ich opiekunowie</w:t>
      </w:r>
      <w:r w:rsidR="001B28F9">
        <w:t>.</w:t>
      </w:r>
    </w:p>
    <w:p w14:paraId="07AE22BD" w14:textId="72896123" w:rsidR="003A13BC" w:rsidRDefault="00043E06" w:rsidP="00C40DA2">
      <w:pPr>
        <w:numPr>
          <w:ilvl w:val="0"/>
          <w:numId w:val="1"/>
        </w:numPr>
        <w:spacing w:after="0" w:line="276" w:lineRule="auto"/>
        <w:ind w:hanging="360"/>
      </w:pPr>
      <w:r>
        <w:t xml:space="preserve">Po zakończeniu korzystania z udostępnionego terenu należy pozostawić po sobie porządek </w:t>
      </w:r>
      <w:r w:rsidR="00E97719" w:rsidRPr="005B1DE6">
        <w:rPr>
          <w:color w:val="000000" w:themeColor="text1"/>
        </w:rPr>
        <w:t>(</w:t>
      </w:r>
      <w:r w:rsidR="00DF67DF" w:rsidRPr="005B1DE6">
        <w:rPr>
          <w:color w:val="000000" w:themeColor="text1"/>
        </w:rPr>
        <w:t xml:space="preserve">w tym </w:t>
      </w:r>
      <w:r w:rsidR="00E97719">
        <w:t xml:space="preserve">obowiązek zabrania śmieci ze sobą) </w:t>
      </w:r>
      <w:r w:rsidR="00DF67DF">
        <w:t xml:space="preserve">oraz powiadomić </w:t>
      </w:r>
      <w:r w:rsidR="00DF67DF" w:rsidRPr="005B1DE6">
        <w:rPr>
          <w:color w:val="000000" w:themeColor="text1"/>
        </w:rPr>
        <w:t>leśniczego L</w:t>
      </w:r>
      <w:r w:rsidRPr="005B1DE6">
        <w:rPr>
          <w:color w:val="000000" w:themeColor="text1"/>
        </w:rPr>
        <w:t xml:space="preserve">eśnictwa </w:t>
      </w:r>
      <w:r>
        <w:t xml:space="preserve">Jeziora </w:t>
      </w:r>
      <w:r w:rsidR="00DF67DF">
        <w:t xml:space="preserve">o opuszczeniu miejsca najpóźniej do godziny 8:00 dnia następnego </w:t>
      </w:r>
      <w:r w:rsidR="00DF67DF" w:rsidRPr="005B1DE6">
        <w:rPr>
          <w:color w:val="000000" w:themeColor="text1"/>
        </w:rPr>
        <w:t xml:space="preserve">pod numerem telefonu + 48 </w:t>
      </w:r>
      <w:r>
        <w:t>606 950</w:t>
      </w:r>
      <w:r w:rsidR="00DF67DF">
        <w:t> </w:t>
      </w:r>
      <w:r>
        <w:t>385</w:t>
      </w:r>
      <w:r w:rsidR="00DF67DF">
        <w:t>.</w:t>
      </w:r>
      <w:r>
        <w:t xml:space="preserve"> </w:t>
      </w:r>
    </w:p>
    <w:p w14:paraId="6954213F" w14:textId="2CF77551" w:rsidR="00C40DA2" w:rsidRPr="005B1DE6" w:rsidRDefault="00043E06" w:rsidP="00C40DA2">
      <w:pPr>
        <w:numPr>
          <w:ilvl w:val="0"/>
          <w:numId w:val="1"/>
        </w:numPr>
        <w:spacing w:after="115" w:line="276" w:lineRule="auto"/>
        <w:ind w:left="499" w:hanging="360"/>
        <w:rPr>
          <w:color w:val="000000" w:themeColor="text1"/>
        </w:rPr>
      </w:pPr>
      <w:r>
        <w:t xml:space="preserve">Na miejscu biwakowania i na terenach leśnych wokół niego obowiązują </w:t>
      </w:r>
      <w:r w:rsidR="00DF67DF" w:rsidRPr="005B1DE6">
        <w:rPr>
          <w:color w:val="000000" w:themeColor="text1"/>
        </w:rPr>
        <w:t>o których mowa w przepisach ustawy z dnia 28 września 1991 roku o lasach (Dz.U. z 2023r., poz. 1356).</w:t>
      </w:r>
    </w:p>
    <w:p w14:paraId="4D558F38" w14:textId="205FF004" w:rsidR="00C40DA2" w:rsidRDefault="00DF67DF" w:rsidP="00C40DA2">
      <w:pPr>
        <w:numPr>
          <w:ilvl w:val="0"/>
          <w:numId w:val="1"/>
        </w:numPr>
        <w:spacing w:after="115" w:line="276" w:lineRule="auto"/>
        <w:ind w:left="499" w:hanging="360"/>
      </w:pPr>
      <w:r w:rsidRPr="005B1DE6">
        <w:rPr>
          <w:color w:val="000000" w:themeColor="text1"/>
        </w:rPr>
        <w:lastRenderedPageBreak/>
        <w:t>1.</w:t>
      </w:r>
      <w:r w:rsidR="005B1DE6">
        <w:rPr>
          <w:color w:val="000000" w:themeColor="text1"/>
        </w:rPr>
        <w:t xml:space="preserve"> </w:t>
      </w:r>
      <w:r w:rsidR="00043E06">
        <w:t xml:space="preserve">W lasach zabrania się : </w:t>
      </w:r>
    </w:p>
    <w:p w14:paraId="2B3D9BF9" w14:textId="5C4E26C1" w:rsidR="003A13BC" w:rsidRPr="00C47EE0" w:rsidRDefault="00DF67DF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>Wjazdu do lasu pojazdami silnikowymi i zaprzęgowymi, z wyjątkiem dróg publicznych i specjalnie   oznakowanych</w:t>
      </w:r>
      <w:r w:rsidR="00C47EE0">
        <w:rPr>
          <w:color w:val="000000" w:themeColor="text1"/>
        </w:rPr>
        <w:t>.</w:t>
      </w:r>
      <w:r w:rsidR="00043E06" w:rsidRPr="00C47EE0">
        <w:rPr>
          <w:color w:val="000000" w:themeColor="text1"/>
        </w:rPr>
        <w:t xml:space="preserve"> </w:t>
      </w:r>
    </w:p>
    <w:p w14:paraId="75956224" w14:textId="5445AD50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Parkowania, biwakowania, rozniecania ognia i palenia tytoniu poza miejscami </w:t>
      </w:r>
      <w:r w:rsid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wyznaczonymi. </w:t>
      </w:r>
    </w:p>
    <w:p w14:paraId="7EE2F23D" w14:textId="47307BB9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Zanieczyszczania gleby i wód. </w:t>
      </w:r>
    </w:p>
    <w:p w14:paraId="63741567" w14:textId="43C65424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Zaśmiecania i rozkopywania gruntu. </w:t>
      </w:r>
    </w:p>
    <w:p w14:paraId="77660B5F" w14:textId="2A96BE93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Rozgarniania i zbierania ściółki. </w:t>
      </w:r>
    </w:p>
    <w:p w14:paraId="20CF3E7D" w14:textId="7419CA8A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Niszczenia grzybów i grzybni. </w:t>
      </w:r>
    </w:p>
    <w:p w14:paraId="499D085E" w14:textId="1C7C18BB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Niszczenia lub uszkadzania drzew, krzewów lub innych roślin. </w:t>
      </w:r>
    </w:p>
    <w:p w14:paraId="2856D884" w14:textId="781EE50A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Niszczenia urządzeń i obiektów gospodarczych, turystycznych i technicznych </w:t>
      </w:r>
      <w:r w:rsid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oraz znaków i tablic. </w:t>
      </w:r>
    </w:p>
    <w:p w14:paraId="26BCF5AE" w14:textId="68481205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Wypasu zwierząt gospodarskich. </w:t>
      </w:r>
    </w:p>
    <w:p w14:paraId="3A29D0C1" w14:textId="2FE83DE2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Wybierania jaj i piskląt, niszczenia lęgowisk i gniazd ptasich. </w:t>
      </w:r>
    </w:p>
    <w:p w14:paraId="713A4CF5" w14:textId="7B9AC870" w:rsidR="003A13BC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Niszczenia lęgowisk, nor i mrowisk. </w:t>
      </w:r>
    </w:p>
    <w:p w14:paraId="44C392BB" w14:textId="77777777" w:rsidR="005B1DE6" w:rsidRPr="00C47EE0" w:rsidRDefault="005B1DE6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Płoszenia, ścigania, chwytania i zabijania zwierząt. </w:t>
      </w:r>
    </w:p>
    <w:p w14:paraId="02218ABA" w14:textId="439DC179" w:rsidR="003A13BC" w:rsidRPr="00C47EE0" w:rsidRDefault="00C47EE0" w:rsidP="00C47EE0">
      <w:pPr>
        <w:numPr>
          <w:ilvl w:val="0"/>
          <w:numId w:val="5"/>
        </w:numPr>
        <w:spacing w:after="0" w:line="276" w:lineRule="auto"/>
        <w:ind w:left="851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 xml:space="preserve">Puszczania psów luzem. </w:t>
      </w:r>
    </w:p>
    <w:p w14:paraId="5BD3B0C6" w14:textId="1DE0F863" w:rsidR="003A13BC" w:rsidRDefault="005B1DE6" w:rsidP="00C47EE0">
      <w:pPr>
        <w:numPr>
          <w:ilvl w:val="0"/>
          <w:numId w:val="5"/>
        </w:numPr>
        <w:spacing w:after="0" w:line="276" w:lineRule="auto"/>
        <w:ind w:left="851" w:hanging="284"/>
      </w:pPr>
      <w:r w:rsidRPr="00C47EE0">
        <w:rPr>
          <w:color w:val="000000" w:themeColor="text1"/>
        </w:rPr>
        <w:t xml:space="preserve"> </w:t>
      </w:r>
      <w:r w:rsidR="00043E06" w:rsidRPr="00C47EE0">
        <w:rPr>
          <w:color w:val="000000" w:themeColor="text1"/>
        </w:rPr>
        <w:t>Hałasowania oraz używania sygnałów dźwiękowych</w:t>
      </w:r>
      <w:r w:rsidR="00043E06">
        <w:t xml:space="preserve">. </w:t>
      </w:r>
    </w:p>
    <w:p w14:paraId="63318667" w14:textId="77777777" w:rsidR="003A13BC" w:rsidRDefault="00043E06" w:rsidP="00C40DA2">
      <w:pPr>
        <w:spacing w:after="159" w:line="276" w:lineRule="auto"/>
        <w:ind w:left="504" w:firstLine="0"/>
        <w:jc w:val="left"/>
      </w:pPr>
      <w:r>
        <w:t xml:space="preserve"> </w:t>
      </w:r>
    </w:p>
    <w:p w14:paraId="7DFE1287" w14:textId="6844DE52" w:rsidR="003A13BC" w:rsidRDefault="00DF67DF" w:rsidP="00C40DA2">
      <w:pPr>
        <w:spacing w:line="276" w:lineRule="auto"/>
        <w:ind w:left="499"/>
      </w:pPr>
      <w:r w:rsidRPr="005B1DE6">
        <w:rPr>
          <w:color w:val="000000" w:themeColor="text1"/>
        </w:rPr>
        <w:t xml:space="preserve">2. </w:t>
      </w:r>
      <w:r w:rsidR="00043E06">
        <w:t xml:space="preserve">Stałym zakazem wstępu objęte są lasy stanowiące: </w:t>
      </w:r>
    </w:p>
    <w:p w14:paraId="1719C194" w14:textId="628D053B" w:rsidR="003A13BC" w:rsidRDefault="00C47EE0" w:rsidP="00C47EE0">
      <w:pPr>
        <w:numPr>
          <w:ilvl w:val="0"/>
          <w:numId w:val="6"/>
        </w:numPr>
        <w:spacing w:after="0" w:line="276" w:lineRule="auto"/>
      </w:pPr>
      <w:r>
        <w:rPr>
          <w:color w:val="000000" w:themeColor="text1"/>
        </w:rPr>
        <w:t>u</w:t>
      </w:r>
      <w:r w:rsidR="00043E06">
        <w:t xml:space="preserve">prawy leśne do 4 metrów </w:t>
      </w:r>
      <w:r w:rsidR="00043E06" w:rsidRPr="00C47EE0">
        <w:rPr>
          <w:color w:val="000000" w:themeColor="text1"/>
        </w:rPr>
        <w:t>wysokości</w:t>
      </w:r>
      <w:r>
        <w:rPr>
          <w:color w:val="000000" w:themeColor="text1"/>
        </w:rPr>
        <w:t>,</w:t>
      </w:r>
      <w:r w:rsidR="00043E06" w:rsidRPr="00C47EE0">
        <w:rPr>
          <w:color w:val="000000" w:themeColor="text1"/>
        </w:rPr>
        <w:t xml:space="preserve"> </w:t>
      </w:r>
    </w:p>
    <w:p w14:paraId="5223FA0B" w14:textId="67995032" w:rsidR="003A13BC" w:rsidRDefault="00DF67DF" w:rsidP="00C47EE0">
      <w:pPr>
        <w:numPr>
          <w:ilvl w:val="0"/>
          <w:numId w:val="6"/>
        </w:numPr>
        <w:spacing w:after="0" w:line="276" w:lineRule="auto"/>
      </w:pPr>
      <w:r>
        <w:t>p</w:t>
      </w:r>
      <w:r w:rsidR="00043E06">
        <w:t>owierzchnie doświadczalne</w:t>
      </w:r>
      <w:r w:rsidR="00C47EE0">
        <w:t>,</w:t>
      </w:r>
    </w:p>
    <w:p w14:paraId="493C6970" w14:textId="32185030" w:rsidR="003A13BC" w:rsidRDefault="00DF67DF" w:rsidP="00C47EE0">
      <w:pPr>
        <w:numPr>
          <w:ilvl w:val="0"/>
          <w:numId w:val="6"/>
        </w:numPr>
        <w:spacing w:after="0" w:line="276" w:lineRule="auto"/>
      </w:pPr>
      <w:r>
        <w:t>o</w:t>
      </w:r>
      <w:r w:rsidR="00043E06">
        <w:t>stoje zwierzyny</w:t>
      </w:r>
      <w:r w:rsidR="00C47EE0">
        <w:t>,</w:t>
      </w:r>
    </w:p>
    <w:p w14:paraId="2DA5C7AE" w14:textId="5ECCF6A4" w:rsidR="003A13BC" w:rsidRDefault="00DF67DF" w:rsidP="00C47EE0">
      <w:pPr>
        <w:numPr>
          <w:ilvl w:val="0"/>
          <w:numId w:val="6"/>
        </w:numPr>
        <w:spacing w:after="0" w:line="276" w:lineRule="auto"/>
      </w:pPr>
      <w:r>
        <w:t>ź</w:t>
      </w:r>
      <w:r w:rsidR="00043E06">
        <w:t>ródliska rzek i potoków</w:t>
      </w:r>
      <w:r w:rsidR="00C47EE0">
        <w:t>,</w:t>
      </w:r>
      <w:r w:rsidR="00043E06">
        <w:t xml:space="preserve"> </w:t>
      </w:r>
    </w:p>
    <w:p w14:paraId="4BEA1775" w14:textId="5C45A1F0" w:rsidR="003A13BC" w:rsidRDefault="00DF67DF" w:rsidP="00C47EE0">
      <w:pPr>
        <w:numPr>
          <w:ilvl w:val="0"/>
          <w:numId w:val="6"/>
        </w:numPr>
        <w:spacing w:after="0" w:line="276" w:lineRule="auto"/>
      </w:pPr>
      <w:r>
        <w:t>o</w:t>
      </w:r>
      <w:r w:rsidR="00043E06">
        <w:t xml:space="preserve">bszary zagrożone erozją. </w:t>
      </w:r>
    </w:p>
    <w:p w14:paraId="6E92B4A6" w14:textId="77777777" w:rsidR="003A13BC" w:rsidRDefault="00043E06" w:rsidP="00C40DA2">
      <w:pPr>
        <w:spacing w:after="161" w:line="276" w:lineRule="auto"/>
        <w:ind w:left="77" w:firstLine="0"/>
        <w:jc w:val="left"/>
      </w:pPr>
      <w:r>
        <w:t xml:space="preserve"> </w:t>
      </w:r>
    </w:p>
    <w:p w14:paraId="324BFDDA" w14:textId="429E9475" w:rsidR="00C40DA2" w:rsidRPr="005B1DE6" w:rsidRDefault="00043E06" w:rsidP="005B1DE6">
      <w:pPr>
        <w:numPr>
          <w:ilvl w:val="0"/>
          <w:numId w:val="1"/>
        </w:numPr>
        <w:spacing w:line="276" w:lineRule="auto"/>
        <w:ind w:hanging="360"/>
      </w:pPr>
      <w:r>
        <w:t xml:space="preserve">Organizatorem wypoczynku i turystyki na terenie wiaty </w:t>
      </w:r>
      <w:proofErr w:type="spellStart"/>
      <w:r>
        <w:t>edukacyjno</w:t>
      </w:r>
      <w:proofErr w:type="spellEnd"/>
      <w:r>
        <w:t xml:space="preserve"> – turystycznej i miejsca biwakowania nie jest Nadleśnictwo Jastrowie. Ryzyko związane z korzystaniem z wiaty </w:t>
      </w:r>
      <w:proofErr w:type="spellStart"/>
      <w:r>
        <w:t>edukacyjno</w:t>
      </w:r>
      <w:proofErr w:type="spellEnd"/>
      <w:r>
        <w:t xml:space="preserve"> – turystycznej i miejsca biwakowania ponosi jego uczestnik lub organizator. </w:t>
      </w:r>
    </w:p>
    <w:p w14:paraId="019533CE" w14:textId="34D0EEC9" w:rsidR="003A13BC" w:rsidRDefault="00043E06" w:rsidP="00C40DA2">
      <w:pPr>
        <w:spacing w:after="308" w:line="360" w:lineRule="auto"/>
        <w:ind w:left="459" w:right="377"/>
        <w:jc w:val="center"/>
      </w:pPr>
      <w:r>
        <w:rPr>
          <w:b/>
        </w:rPr>
        <w:t>§ 2</w:t>
      </w:r>
      <w:r w:rsidR="00DF67DF" w:rsidRPr="005B1DE6">
        <w:rPr>
          <w:b/>
          <w:color w:val="000000" w:themeColor="text1"/>
        </w:rPr>
        <w:t>.</w:t>
      </w:r>
      <w:r w:rsidRPr="005B1DE6">
        <w:rPr>
          <w:b/>
          <w:color w:val="000000" w:themeColor="text1"/>
        </w:rPr>
        <w:t xml:space="preserve"> </w:t>
      </w:r>
    </w:p>
    <w:p w14:paraId="53F1168A" w14:textId="7E9A8AF6" w:rsidR="003A13BC" w:rsidRDefault="00DF67DF" w:rsidP="00C40DA2">
      <w:pPr>
        <w:numPr>
          <w:ilvl w:val="0"/>
          <w:numId w:val="4"/>
        </w:numPr>
        <w:spacing w:after="0" w:line="276" w:lineRule="auto"/>
        <w:ind w:hanging="360"/>
      </w:pPr>
      <w:r>
        <w:t xml:space="preserve">Nadleśnictwo </w:t>
      </w:r>
      <w:r w:rsidR="00043E06">
        <w:t>Jastrowie nie ponosi odpowiedzialności za uszkodzenia lub zagubienie mienia prywatnego użytkowników korzystających z obiektów.</w:t>
      </w:r>
      <w:r w:rsidR="00043E06" w:rsidRPr="00C40DA2">
        <w:t xml:space="preserve"> </w:t>
      </w:r>
    </w:p>
    <w:p w14:paraId="62FA8885" w14:textId="77777777" w:rsidR="003A13BC" w:rsidRDefault="00043E06" w:rsidP="00C40DA2">
      <w:pPr>
        <w:numPr>
          <w:ilvl w:val="0"/>
          <w:numId w:val="4"/>
        </w:numPr>
        <w:spacing w:after="0" w:line="276" w:lineRule="auto"/>
        <w:ind w:hanging="360"/>
      </w:pPr>
      <w:r>
        <w:t xml:space="preserve">Pierwszeństwo rezerwacji obiektów mają placówki oświatowe i inne placówki dydaktyczne. </w:t>
      </w:r>
      <w:r w:rsidRPr="001F6581">
        <w:t xml:space="preserve"> </w:t>
      </w:r>
    </w:p>
    <w:p w14:paraId="6E2F51A0" w14:textId="7265D613" w:rsidR="003A13BC" w:rsidRDefault="00DF67DF" w:rsidP="00C47EE0">
      <w:pPr>
        <w:numPr>
          <w:ilvl w:val="0"/>
          <w:numId w:val="4"/>
        </w:numPr>
        <w:spacing w:after="0" w:line="276" w:lineRule="auto"/>
        <w:ind w:hanging="360"/>
      </w:pPr>
      <w:r>
        <w:t xml:space="preserve">Opłata pobierana </w:t>
      </w:r>
      <w:r w:rsidRPr="005B1DE6">
        <w:rPr>
          <w:color w:val="000000" w:themeColor="text1"/>
        </w:rPr>
        <w:t>przez N</w:t>
      </w:r>
      <w:r w:rsidR="00043E06" w:rsidRPr="005B1DE6">
        <w:rPr>
          <w:color w:val="000000" w:themeColor="text1"/>
        </w:rPr>
        <w:t>adleśnictwo</w:t>
      </w:r>
      <w:r w:rsidRPr="005B1DE6">
        <w:rPr>
          <w:color w:val="000000" w:themeColor="text1"/>
        </w:rPr>
        <w:t xml:space="preserve"> Jastrowie</w:t>
      </w:r>
      <w:r w:rsidR="00043E06" w:rsidRPr="005B1DE6">
        <w:rPr>
          <w:color w:val="000000" w:themeColor="text1"/>
        </w:rPr>
        <w:t xml:space="preserve"> </w:t>
      </w:r>
      <w:r w:rsidR="00043E06">
        <w:t xml:space="preserve">ma charakter ryczałtowy i obejmuje m.in. </w:t>
      </w:r>
      <w:r w:rsidR="001F6581">
        <w:t xml:space="preserve">utrzymanie czystości na miejscu biwakowania. </w:t>
      </w:r>
      <w:r w:rsidR="00043E06" w:rsidRPr="001F6581">
        <w:t xml:space="preserve"> </w:t>
      </w:r>
    </w:p>
    <w:sectPr w:rsidR="003A13BC">
      <w:headerReference w:type="even" r:id="rId7"/>
      <w:headerReference w:type="default" r:id="rId8"/>
      <w:headerReference w:type="first" r:id="rId9"/>
      <w:pgSz w:w="11906" w:h="16838"/>
      <w:pgMar w:top="1457" w:right="1413" w:bottom="1440" w:left="1340" w:header="6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01B5" w14:textId="77777777" w:rsidR="00B52ABD" w:rsidRDefault="00B52ABD">
      <w:pPr>
        <w:spacing w:after="0" w:line="240" w:lineRule="auto"/>
      </w:pPr>
      <w:r>
        <w:separator/>
      </w:r>
    </w:p>
  </w:endnote>
  <w:endnote w:type="continuationSeparator" w:id="0">
    <w:p w14:paraId="58EA6F34" w14:textId="77777777" w:rsidR="00B52ABD" w:rsidRDefault="00B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D16" w14:textId="77777777" w:rsidR="00B52ABD" w:rsidRDefault="00B52ABD">
      <w:pPr>
        <w:spacing w:after="0" w:line="240" w:lineRule="auto"/>
      </w:pPr>
      <w:r>
        <w:separator/>
      </w:r>
    </w:p>
  </w:footnote>
  <w:footnote w:type="continuationSeparator" w:id="0">
    <w:p w14:paraId="46CE3D82" w14:textId="77777777" w:rsidR="00B52ABD" w:rsidRDefault="00B5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BBD" w14:textId="77777777" w:rsidR="003A13BC" w:rsidRDefault="00043E06">
    <w:pPr>
      <w:tabs>
        <w:tab w:val="center" w:pos="785"/>
        <w:tab w:val="center" w:pos="1493"/>
        <w:tab w:val="center" w:pos="2201"/>
        <w:tab w:val="center" w:pos="2909"/>
        <w:tab w:val="center" w:pos="3617"/>
        <w:tab w:val="center" w:pos="4325"/>
        <w:tab w:val="center" w:pos="5033"/>
        <w:tab w:val="center" w:pos="7217"/>
      </w:tabs>
      <w:spacing w:after="0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Załącznik nr 1 do Zarządzenia nr 32/2019  </w:t>
    </w:r>
  </w:p>
  <w:p w14:paraId="3BE8034C" w14:textId="77777777" w:rsidR="003A13BC" w:rsidRDefault="00043E06">
    <w:pPr>
      <w:spacing w:after="0" w:line="220" w:lineRule="auto"/>
      <w:ind w:left="5742" w:right="476" w:firstLine="0"/>
      <w:jc w:val="left"/>
    </w:pPr>
    <w:r>
      <w:rPr>
        <w:sz w:val="16"/>
      </w:rPr>
      <w:t>Nadleśniczego Nadleśnictwa Jastrowie  z dnia 12.06.2019 r.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9B1" w14:textId="6925D9A6" w:rsidR="003A13BC" w:rsidRPr="00C47EE0" w:rsidRDefault="00043E06">
    <w:pPr>
      <w:tabs>
        <w:tab w:val="center" w:pos="785"/>
        <w:tab w:val="center" w:pos="1493"/>
        <w:tab w:val="center" w:pos="2201"/>
        <w:tab w:val="center" w:pos="2909"/>
        <w:tab w:val="center" w:pos="3617"/>
        <w:tab w:val="center" w:pos="4325"/>
        <w:tab w:val="center" w:pos="5033"/>
        <w:tab w:val="center" w:pos="7217"/>
      </w:tabs>
      <w:spacing w:after="0"/>
      <w:ind w:left="0" w:firstLine="0"/>
      <w:jc w:val="left"/>
      <w:rPr>
        <w:color w:val="000000" w:themeColor="text1"/>
      </w:rPr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 w:rsidRPr="00C47EE0">
      <w:rPr>
        <w:color w:val="000000" w:themeColor="text1"/>
        <w:sz w:val="16"/>
      </w:rPr>
      <w:t>Załącznik nr 1 do Zarządzenia nr</w:t>
    </w:r>
    <w:r w:rsidR="00E451B6" w:rsidRPr="00C47EE0">
      <w:rPr>
        <w:color w:val="000000" w:themeColor="text1"/>
        <w:sz w:val="16"/>
      </w:rPr>
      <w:t xml:space="preserve"> 18</w:t>
    </w:r>
    <w:r w:rsidRPr="00C47EE0">
      <w:rPr>
        <w:color w:val="000000" w:themeColor="text1"/>
        <w:sz w:val="16"/>
      </w:rPr>
      <w:t>/20</w:t>
    </w:r>
    <w:r w:rsidR="001F6581" w:rsidRPr="00C47EE0">
      <w:rPr>
        <w:color w:val="000000" w:themeColor="text1"/>
        <w:sz w:val="16"/>
      </w:rPr>
      <w:t>24</w:t>
    </w:r>
    <w:r w:rsidRPr="00C47EE0">
      <w:rPr>
        <w:color w:val="000000" w:themeColor="text1"/>
        <w:sz w:val="16"/>
      </w:rPr>
      <w:t xml:space="preserve">  </w:t>
    </w:r>
  </w:p>
  <w:p w14:paraId="5868939B" w14:textId="17B042F6" w:rsidR="003A13BC" w:rsidRPr="00C47EE0" w:rsidRDefault="00043E06">
    <w:pPr>
      <w:spacing w:after="0" w:line="220" w:lineRule="auto"/>
      <w:ind w:left="5742" w:right="476" w:firstLine="0"/>
      <w:jc w:val="left"/>
      <w:rPr>
        <w:color w:val="000000" w:themeColor="text1"/>
      </w:rPr>
    </w:pPr>
    <w:r w:rsidRPr="00C47EE0">
      <w:rPr>
        <w:color w:val="000000" w:themeColor="text1"/>
        <w:sz w:val="16"/>
      </w:rPr>
      <w:t xml:space="preserve">Nadleśniczego Nadleśnictwa Jastrowie  z dnia </w:t>
    </w:r>
    <w:r w:rsidR="00E451B6" w:rsidRPr="00C47EE0">
      <w:rPr>
        <w:color w:val="000000" w:themeColor="text1"/>
        <w:sz w:val="16"/>
      </w:rPr>
      <w:t>25 marca 2024</w:t>
    </w:r>
    <w:r w:rsidRPr="00C47EE0">
      <w:rPr>
        <w:color w:val="000000" w:themeColor="text1"/>
        <w:sz w:val="16"/>
      </w:rPr>
      <w:t xml:space="preserve"> r.</w:t>
    </w:r>
    <w:r w:rsidRPr="00C47EE0">
      <w:rPr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FFBA" w14:textId="77777777" w:rsidR="003A13BC" w:rsidRDefault="00043E06">
    <w:pPr>
      <w:tabs>
        <w:tab w:val="center" w:pos="785"/>
        <w:tab w:val="center" w:pos="1493"/>
        <w:tab w:val="center" w:pos="2201"/>
        <w:tab w:val="center" w:pos="2909"/>
        <w:tab w:val="center" w:pos="3617"/>
        <w:tab w:val="center" w:pos="4325"/>
        <w:tab w:val="center" w:pos="5033"/>
        <w:tab w:val="center" w:pos="7217"/>
      </w:tabs>
      <w:spacing w:after="0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Załącznik nr 1 do Zarządzenia nr 32/2019  </w:t>
    </w:r>
  </w:p>
  <w:p w14:paraId="1A2745DC" w14:textId="77777777" w:rsidR="003A13BC" w:rsidRDefault="00043E06">
    <w:pPr>
      <w:spacing w:after="0" w:line="220" w:lineRule="auto"/>
      <w:ind w:left="5742" w:right="476" w:firstLine="0"/>
      <w:jc w:val="left"/>
    </w:pPr>
    <w:r>
      <w:rPr>
        <w:sz w:val="16"/>
      </w:rPr>
      <w:t>Nadleśniczego Nadleśnictwa Jastrowie  z dnia 12.06.2019 r.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ED6"/>
    <w:multiLevelType w:val="hybridMultilevel"/>
    <w:tmpl w:val="3FB438E8"/>
    <w:lvl w:ilvl="0" w:tplc="6AE440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62F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45E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51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85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64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2E6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3111F"/>
    <w:multiLevelType w:val="hybridMultilevel"/>
    <w:tmpl w:val="6304F238"/>
    <w:lvl w:ilvl="0" w:tplc="FF2005CA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E4DE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8D2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468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7C1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047D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4CC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465C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210F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836BE"/>
    <w:multiLevelType w:val="hybridMultilevel"/>
    <w:tmpl w:val="D39A59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110776"/>
    <w:multiLevelType w:val="hybridMultilevel"/>
    <w:tmpl w:val="D39A59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93362E"/>
    <w:multiLevelType w:val="hybridMultilevel"/>
    <w:tmpl w:val="6304F238"/>
    <w:lvl w:ilvl="0" w:tplc="FF2005CA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E4DE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8D2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468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7C1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047D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4CC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465C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210F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EE2F67"/>
    <w:multiLevelType w:val="hybridMultilevel"/>
    <w:tmpl w:val="D4C28F66"/>
    <w:lvl w:ilvl="0" w:tplc="0470A7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27F30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A838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A622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806C4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2CB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048A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6518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BC"/>
    <w:rsid w:val="00043E06"/>
    <w:rsid w:val="00121BAF"/>
    <w:rsid w:val="001B28F9"/>
    <w:rsid w:val="001D34B1"/>
    <w:rsid w:val="001F6581"/>
    <w:rsid w:val="00353618"/>
    <w:rsid w:val="0037285F"/>
    <w:rsid w:val="003A13BC"/>
    <w:rsid w:val="005B1DE6"/>
    <w:rsid w:val="005F4379"/>
    <w:rsid w:val="006C6170"/>
    <w:rsid w:val="007340E5"/>
    <w:rsid w:val="008C5E9A"/>
    <w:rsid w:val="00903325"/>
    <w:rsid w:val="009919E0"/>
    <w:rsid w:val="009C7DD0"/>
    <w:rsid w:val="00A92EB2"/>
    <w:rsid w:val="00B03CE8"/>
    <w:rsid w:val="00B52ABD"/>
    <w:rsid w:val="00C40DA2"/>
    <w:rsid w:val="00C47EE0"/>
    <w:rsid w:val="00DF67DF"/>
    <w:rsid w:val="00E451B6"/>
    <w:rsid w:val="00E97719"/>
    <w:rsid w:val="00EC064C"/>
    <w:rsid w:val="00F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C55B"/>
  <w15:docId w15:val="{367A908C-1FDB-485D-8D95-619A760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/>
      <w:ind w:left="15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81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160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7D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7D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D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Gorączkowski Jarosław</dc:creator>
  <cp:lastModifiedBy>N-ctwo Jastrowie -  Marta Miller</cp:lastModifiedBy>
  <cp:revision>5</cp:revision>
  <cp:lastPrinted>2024-03-25T07:09:00Z</cp:lastPrinted>
  <dcterms:created xsi:type="dcterms:W3CDTF">2024-03-22T13:10:00Z</dcterms:created>
  <dcterms:modified xsi:type="dcterms:W3CDTF">2024-03-25T07:09:00Z</dcterms:modified>
</cp:coreProperties>
</file>